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77" w:rsidRPr="00F72EDA" w:rsidRDefault="00F72EDA" w:rsidP="00F72EDA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jc w:val="center"/>
        <w:rPr>
          <w:b/>
          <w:i/>
          <w:sz w:val="32"/>
        </w:rPr>
      </w:pPr>
      <w:r w:rsidRPr="00F72EDA">
        <w:rPr>
          <w:b/>
          <w:i/>
          <w:sz w:val="32"/>
        </w:rPr>
        <w:t>COMPONENTES ELECTRICOS Y ELECTRONICOS</w:t>
      </w:r>
    </w:p>
    <w:p w:rsidR="00F72EDA" w:rsidRDefault="00F72EDA"/>
    <w:p w:rsidR="00F72EDA" w:rsidRDefault="00F72EDA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188D560" wp14:editId="296EBA6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5400040" cy="33629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grama electrico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EDA" w:rsidRDefault="00F72EDA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EF22CB2" wp14:editId="2BA9AFFC">
            <wp:simplePos x="0" y="0"/>
            <wp:positionH relativeFrom="margin">
              <wp:align>right</wp:align>
            </wp:positionH>
            <wp:positionV relativeFrom="paragraph">
              <wp:posOffset>3463290</wp:posOffset>
            </wp:positionV>
            <wp:extent cx="5400040" cy="28981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a electrico 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2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DA"/>
    <w:rsid w:val="00AD1677"/>
    <w:rsid w:val="00F7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D918"/>
  <w15:chartTrackingRefBased/>
  <w15:docId w15:val="{8E0069E9-8ABB-4B21-8706-07307752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Macias</dc:creator>
  <cp:keywords/>
  <dc:description/>
  <cp:lastModifiedBy>Jesus Macias</cp:lastModifiedBy>
  <cp:revision>1</cp:revision>
  <dcterms:created xsi:type="dcterms:W3CDTF">2017-08-23T02:51:00Z</dcterms:created>
  <dcterms:modified xsi:type="dcterms:W3CDTF">2017-08-23T02:53:00Z</dcterms:modified>
</cp:coreProperties>
</file>